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1" w:rsidRPr="007C6D01" w:rsidRDefault="007C6D01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17" w:rsidRPr="007C6D01" w:rsidRDefault="008F1014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01">
        <w:rPr>
          <w:rFonts w:ascii="Times New Roman" w:hAnsi="Times New Roman" w:cs="Times New Roman"/>
          <w:b/>
          <w:sz w:val="24"/>
          <w:szCs w:val="24"/>
        </w:rPr>
        <w:t>WYDAWCA:</w:t>
      </w:r>
      <w:r w:rsidR="007C6D01" w:rsidRPr="007C6D01">
        <w:rPr>
          <w:rFonts w:ascii="Times New Roman" w:hAnsi="Times New Roman" w:cs="Times New Roman"/>
          <w:b/>
          <w:sz w:val="24"/>
          <w:szCs w:val="24"/>
        </w:rPr>
        <w:t xml:space="preserve"> FUNDACJA </w:t>
      </w:r>
      <w:r w:rsidRPr="007C6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01" w:rsidRPr="007C6D01">
        <w:rPr>
          <w:rFonts w:ascii="Times New Roman" w:hAnsi="Times New Roman" w:cs="Times New Roman"/>
          <w:b/>
          <w:sz w:val="24"/>
          <w:szCs w:val="24"/>
        </w:rPr>
        <w:t>„</w:t>
      </w:r>
      <w:r w:rsidRPr="007C6D01">
        <w:rPr>
          <w:rFonts w:ascii="Times New Roman" w:hAnsi="Times New Roman" w:cs="Times New Roman"/>
          <w:b/>
          <w:sz w:val="24"/>
          <w:szCs w:val="24"/>
        </w:rPr>
        <w:t>Warszawa walczy 1939-1945”</w:t>
      </w:r>
    </w:p>
    <w:p w:rsidR="008F1014" w:rsidRPr="007C6D01" w:rsidRDefault="008F1014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01">
        <w:rPr>
          <w:rFonts w:ascii="Times New Roman" w:hAnsi="Times New Roman" w:cs="Times New Roman"/>
          <w:b/>
          <w:sz w:val="24"/>
          <w:szCs w:val="24"/>
        </w:rPr>
        <w:t>02-543 Warszawa ul. Kazimierzowska 64A</w:t>
      </w:r>
    </w:p>
    <w:p w:rsidR="007C6D01" w:rsidRDefault="007C6D01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01">
        <w:rPr>
          <w:rFonts w:ascii="Times New Roman" w:hAnsi="Times New Roman" w:cs="Times New Roman"/>
          <w:b/>
          <w:sz w:val="24"/>
          <w:szCs w:val="24"/>
        </w:rPr>
        <w:t>Tel. 22 848 09 23</w:t>
      </w:r>
    </w:p>
    <w:p w:rsidR="00D05F01" w:rsidRDefault="00D05F01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01" w:rsidRPr="007C6D01" w:rsidRDefault="00D05F01" w:rsidP="005B6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01" w:rsidRDefault="007C6D01" w:rsidP="007C6D01">
      <w:pPr>
        <w:jc w:val="both"/>
        <w:rPr>
          <w:rFonts w:ascii="Times New Roman" w:hAnsi="Times New Roman" w:cs="Times New Roman"/>
          <w:sz w:val="24"/>
          <w:szCs w:val="24"/>
        </w:rPr>
      </w:pPr>
      <w:r w:rsidRPr="007C6D01">
        <w:rPr>
          <w:rFonts w:ascii="Times New Roman" w:hAnsi="Times New Roman" w:cs="Times New Roman"/>
          <w:sz w:val="24"/>
          <w:szCs w:val="24"/>
        </w:rPr>
        <w:t xml:space="preserve">Zbiorowa Wielka Ilustrowana Encyklopedia Powstania Warszawskiego </w:t>
      </w:r>
    </w:p>
    <w:p w:rsidR="007C6D01" w:rsidRPr="007C6D01" w:rsidRDefault="007C6D01" w:rsidP="007C6D01">
      <w:pPr>
        <w:jc w:val="both"/>
      </w:pPr>
    </w:p>
    <w:p w:rsidR="00056807" w:rsidRDefault="00D05F01" w:rsidP="00D05F01">
      <w:pPr>
        <w:jc w:val="right"/>
      </w:pPr>
      <w:r>
        <w:t xml:space="preserve">              </w:t>
      </w:r>
    </w:p>
    <w:tbl>
      <w:tblPr>
        <w:tblStyle w:val="Tabela-Siatka"/>
        <w:tblW w:w="9039" w:type="dxa"/>
        <w:tblLook w:val="04A0"/>
      </w:tblPr>
      <w:tblGrid>
        <w:gridCol w:w="675"/>
        <w:gridCol w:w="4253"/>
        <w:gridCol w:w="1134"/>
        <w:gridCol w:w="2977"/>
      </w:tblGrid>
      <w:tr w:rsidR="007C6D01" w:rsidTr="00D05F01">
        <w:tc>
          <w:tcPr>
            <w:tcW w:w="675" w:type="dxa"/>
          </w:tcPr>
          <w:p w:rsidR="007C6D01" w:rsidRPr="00D05F01" w:rsidRDefault="001706F7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C6D01" w:rsidRPr="00D05F01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2977" w:type="dxa"/>
          </w:tcPr>
          <w:p w:rsidR="007C6D01" w:rsidRPr="00D05F01" w:rsidRDefault="007C6D01" w:rsidP="007C6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D05F01">
              <w:rPr>
                <w:rFonts w:ascii="Times New Roman" w:hAnsi="Times New Roman" w:cs="Times New Roman"/>
                <w:b/>
                <w:sz w:val="24"/>
                <w:szCs w:val="24"/>
              </w:rPr>
              <w:t>- zł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TOM 1 – Działania zbrojne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>,00 zł.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TOM 2 – Polityka, kultura, społeczeństwo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,00 zł.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TOM 3 CZ.1 – Kronika 1 VIII – 2 IX 1944r.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,00 zł.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TOM 3 CZ.2 – Kronika 3 IX – 5 X 1944 r.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,00 zł.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TOM 4 – Kawalerowie Orderu Wojennego Virtuti </w:t>
            </w:r>
            <w:proofErr w:type="spellStart"/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Militari</w:t>
            </w:r>
            <w:proofErr w:type="spellEnd"/>
            <w:r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35,00 zł.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TOM 5 – Wykaz uczestników – żołnierzy Powstania Warszawskiego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niedostępny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TOM 6 – Wykaz uczestników – żołnierzy Powstania Warszawskiego </w:t>
            </w:r>
          </w:p>
        </w:tc>
        <w:tc>
          <w:tcPr>
            <w:tcW w:w="1134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niedostęny</w:t>
            </w:r>
            <w:proofErr w:type="spellEnd"/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D01" w:rsidTr="00D05F01">
        <w:tc>
          <w:tcPr>
            <w:tcW w:w="675" w:type="dxa"/>
          </w:tcPr>
          <w:p w:rsidR="007C6D01" w:rsidRPr="00D05F01" w:rsidRDefault="007C6D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C6D01" w:rsidRPr="00D05F01" w:rsidRDefault="007C6D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SUPLEMENT do Wielkiej Ilustrowanej Encyklopedii Powstania Warszawskiego</w:t>
            </w:r>
          </w:p>
        </w:tc>
        <w:tc>
          <w:tcPr>
            <w:tcW w:w="1134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6D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D01" w:rsidRPr="00D05F01">
              <w:rPr>
                <w:rFonts w:ascii="Times New Roman" w:hAnsi="Times New Roman" w:cs="Times New Roman"/>
                <w:sz w:val="24"/>
                <w:szCs w:val="24"/>
              </w:rPr>
              <w:t xml:space="preserve">9,00 zł. </w:t>
            </w:r>
          </w:p>
        </w:tc>
      </w:tr>
    </w:tbl>
    <w:p w:rsidR="00056807" w:rsidRDefault="00056807"/>
    <w:p w:rsidR="00056807" w:rsidRDefault="001E0C49">
      <w:r>
        <w:br w:type="page"/>
      </w:r>
    </w:p>
    <w:p w:rsidR="0047206E" w:rsidRPr="0047206E" w:rsidRDefault="0047206E" w:rsidP="0047206E">
      <w:pPr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lastRenderedPageBreak/>
        <w:t>Wydawnictwa Fundacji opisujące los miasta i jego mieszkańców podczas wybuchu Powstania Warszawskiego.</w:t>
      </w:r>
    </w:p>
    <w:tbl>
      <w:tblPr>
        <w:tblStyle w:val="Tabela-Siatka"/>
        <w:tblpPr w:leftFromText="141" w:rightFromText="141" w:vertAnchor="page" w:horzAnchor="margin" w:tblpY="3234"/>
        <w:tblW w:w="0" w:type="auto"/>
        <w:tblLayout w:type="fixed"/>
        <w:tblLook w:val="04A0"/>
      </w:tblPr>
      <w:tblGrid>
        <w:gridCol w:w="675"/>
        <w:gridCol w:w="4253"/>
        <w:gridCol w:w="992"/>
        <w:gridCol w:w="2835"/>
      </w:tblGrid>
      <w:tr w:rsidR="00D05F01" w:rsidTr="00D05F01">
        <w:tc>
          <w:tcPr>
            <w:tcW w:w="675" w:type="dxa"/>
          </w:tcPr>
          <w:p w:rsidR="00D05F01" w:rsidRPr="001706F7" w:rsidRDefault="003A14BB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D05F01"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4253" w:type="dxa"/>
          </w:tcPr>
          <w:p w:rsidR="00D05F01" w:rsidRPr="001706F7" w:rsidRDefault="00D05F01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992" w:type="dxa"/>
          </w:tcPr>
          <w:p w:rsidR="00D05F01" w:rsidRPr="001706F7" w:rsidRDefault="00D05F01" w:rsidP="00D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2835" w:type="dxa"/>
          </w:tcPr>
          <w:p w:rsidR="00D05F01" w:rsidRPr="001706F7" w:rsidRDefault="00D05F01" w:rsidP="0065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47206E"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6F7">
              <w:rPr>
                <w:rFonts w:ascii="Times New Roman" w:hAnsi="Times New Roman" w:cs="Times New Roman"/>
                <w:b/>
                <w:sz w:val="24"/>
                <w:szCs w:val="24"/>
              </w:rPr>
              <w:t>- ZŁ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BOJE O WARSZAWĘ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BROŃ KONSPIRACYJNA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CZERNIAKÓW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DROGA POWROTNA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HEROIZM LUDZI I MIASTA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KANAŁY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MEDIA WALCZĄCEJ WARSZAWY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MOKOTÓW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NAD WARSZAWĄ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OBROŻA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OCHOTA-OKĘCIE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PAŃSTWO POLSKIE WYCHODZI Z PODZIEMI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POCZTA POWSTAŃCZEJ WARSZAWY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POWSTAŃCY W OBOZACH JENIECKICH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POWSTAŃCZE SŁUŻBY SANITARNE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PRAGA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ŚRÓDMIEŚCIE POŁUDNIOWE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ŚRÓDMIEŚCIE PÓŁNOCNE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VIRTUTI NA HABITACH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WOJSKO POWSTANIA WARSZAWSKIEGO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WYROK NA MIASTO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GRUPA BEMA AK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POWSTANIE PRZED POWSTANIEM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KOTWICA WALCZĄCA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POWSTANIE NA MOKOTOWIE, RELACJE DOWÓDCÓW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TAJNA OŚWIATA I WYCHOWANIE W OKUPOWANEJ WARSZAWIE</w:t>
            </w:r>
          </w:p>
        </w:tc>
        <w:tc>
          <w:tcPr>
            <w:tcW w:w="992" w:type="dxa"/>
          </w:tcPr>
          <w:p w:rsidR="00D05F01" w:rsidRPr="00D05F01" w:rsidRDefault="00D05F01" w:rsidP="00D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„ŻYRAFA” PRZECIW „PANTEROM”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DZIAŁALNOŚĆ INFORMACYJNA POLSKICH ORGANIZACJI PODZIEMNYCH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MOTORYZACJA W KONSPIRACJI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SZEFOSTWO BIUR WOJSKOWYCH KOMENDY GŁÓWNEJ ZWIĄZKU WALKI ZBROJNEJ AK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1 ARMIA WOJSKA POLSKIEGO W WALKACH O WARSZAWĘ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rPr>
          <w:trHeight w:val="97"/>
        </w:trPr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PRZEMYSŁ W POWSTANIU WARSZAWSKIM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D05F01" w:rsidTr="00D05F01">
        <w:tc>
          <w:tcPr>
            <w:tcW w:w="675" w:type="dxa"/>
          </w:tcPr>
          <w:p w:rsidR="00D05F01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D05F01" w:rsidRPr="00D0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F01" w:rsidRPr="00D05F01" w:rsidRDefault="00D05F01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MOC DUCHA WYTRWANIA</w:t>
            </w:r>
          </w:p>
        </w:tc>
        <w:tc>
          <w:tcPr>
            <w:tcW w:w="992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5F01" w:rsidRPr="00D05F01" w:rsidRDefault="00D05F01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0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  <w:r w:rsidR="0047206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3A62DF" w:rsidTr="00D05F01">
        <w:tc>
          <w:tcPr>
            <w:tcW w:w="675" w:type="dxa"/>
          </w:tcPr>
          <w:p w:rsidR="003A62DF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</w:tcPr>
          <w:p w:rsidR="003A62DF" w:rsidRPr="00D05F01" w:rsidRDefault="003A62DF" w:rsidP="0065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STRAŻ POŻARNA</w:t>
            </w:r>
          </w:p>
        </w:tc>
        <w:tc>
          <w:tcPr>
            <w:tcW w:w="992" w:type="dxa"/>
          </w:tcPr>
          <w:p w:rsidR="003A62DF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A62DF" w:rsidRPr="00D05F01" w:rsidRDefault="003A62DF" w:rsidP="0065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zł.</w:t>
            </w:r>
          </w:p>
        </w:tc>
      </w:tr>
    </w:tbl>
    <w:p w:rsidR="0047206E" w:rsidRDefault="0047206E">
      <w:pPr>
        <w:rPr>
          <w:rFonts w:ascii="Times New Roman" w:hAnsi="Times New Roman" w:cs="Times New Roman"/>
          <w:sz w:val="24"/>
          <w:szCs w:val="24"/>
        </w:rPr>
      </w:pPr>
    </w:p>
    <w:p w:rsidR="0047206E" w:rsidRDefault="0047206E">
      <w:pPr>
        <w:rPr>
          <w:rFonts w:ascii="Times New Roman" w:hAnsi="Times New Roman" w:cs="Times New Roman"/>
          <w:sz w:val="24"/>
          <w:szCs w:val="24"/>
        </w:rPr>
      </w:pPr>
    </w:p>
    <w:p w:rsidR="0047206E" w:rsidRDefault="0047206E">
      <w:pPr>
        <w:rPr>
          <w:rFonts w:ascii="Times New Roman" w:hAnsi="Times New Roman" w:cs="Times New Roman"/>
          <w:sz w:val="24"/>
          <w:szCs w:val="24"/>
        </w:rPr>
      </w:pPr>
    </w:p>
    <w:p w:rsidR="005B6E47" w:rsidRDefault="005B6E47" w:rsidP="005B6E47">
      <w:pPr>
        <w:jc w:val="right"/>
      </w:pPr>
    </w:p>
    <w:sectPr w:rsidR="005B6E47" w:rsidSect="00D05F0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6E" w:rsidRDefault="0047206E" w:rsidP="0047206E">
      <w:pPr>
        <w:spacing w:after="0" w:line="240" w:lineRule="auto"/>
      </w:pPr>
      <w:r>
        <w:separator/>
      </w:r>
    </w:p>
  </w:endnote>
  <w:endnote w:type="continuationSeparator" w:id="0">
    <w:p w:rsidR="0047206E" w:rsidRDefault="0047206E" w:rsidP="0047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6E" w:rsidRDefault="0047206E" w:rsidP="0047206E">
      <w:pPr>
        <w:spacing w:after="0" w:line="240" w:lineRule="auto"/>
      </w:pPr>
      <w:r>
        <w:separator/>
      </w:r>
    </w:p>
  </w:footnote>
  <w:footnote w:type="continuationSeparator" w:id="0">
    <w:p w:rsidR="0047206E" w:rsidRDefault="0047206E" w:rsidP="00472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14"/>
    <w:rsid w:val="0003225F"/>
    <w:rsid w:val="00056807"/>
    <w:rsid w:val="001706F7"/>
    <w:rsid w:val="001E0C49"/>
    <w:rsid w:val="001E4F04"/>
    <w:rsid w:val="003A14BB"/>
    <w:rsid w:val="003A62DF"/>
    <w:rsid w:val="0047206E"/>
    <w:rsid w:val="00545C2F"/>
    <w:rsid w:val="005B6E47"/>
    <w:rsid w:val="005F1F17"/>
    <w:rsid w:val="007C6D01"/>
    <w:rsid w:val="008F1014"/>
    <w:rsid w:val="00D05F01"/>
    <w:rsid w:val="00D276DE"/>
    <w:rsid w:val="00F8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06E"/>
  </w:style>
  <w:style w:type="paragraph" w:styleId="Stopka">
    <w:name w:val="footer"/>
    <w:basedOn w:val="Normalny"/>
    <w:link w:val="StopkaZnak"/>
    <w:uiPriority w:val="99"/>
    <w:semiHidden/>
    <w:unhideWhenUsed/>
    <w:rsid w:val="0047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003593</cp:lastModifiedBy>
  <cp:revision>6</cp:revision>
  <dcterms:created xsi:type="dcterms:W3CDTF">2014-08-29T09:56:00Z</dcterms:created>
  <dcterms:modified xsi:type="dcterms:W3CDTF">2014-09-09T09:46:00Z</dcterms:modified>
</cp:coreProperties>
</file>